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00708C36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 xml:space="preserve">- </w:t>
      </w:r>
      <w:r w:rsidR="00B1562D">
        <w:rPr>
          <w:rFonts w:asciiTheme="minorHAnsi" w:hAnsiTheme="minorHAnsi" w:cstheme="minorHAnsi"/>
        </w:rPr>
        <w:t>Assistenti amministrativi</w:t>
      </w:r>
      <w:r w:rsidR="0044188D">
        <w:rPr>
          <w:rFonts w:asciiTheme="minorHAnsi" w:hAnsiTheme="minorHAnsi" w:cstheme="minorHAnsi"/>
        </w:rPr>
        <w:t xml:space="preserve"> e Assistenti Tecnici</w:t>
      </w:r>
      <w:r w:rsidR="00B1562D">
        <w:rPr>
          <w:rFonts w:asciiTheme="minorHAnsi" w:hAnsiTheme="minorHAnsi" w:cstheme="minorHAnsi"/>
        </w:rPr>
        <w:t xml:space="preserve">- </w:t>
      </w:r>
      <w:r w:rsidR="004B252B">
        <w:rPr>
          <w:rFonts w:asciiTheme="minorHAnsi" w:hAnsiTheme="minorHAnsi" w:cstheme="minorHAnsi"/>
        </w:rPr>
        <w:t xml:space="preserve"> Figur</w:t>
      </w:r>
      <w:r w:rsidR="00B1562D">
        <w:rPr>
          <w:rFonts w:asciiTheme="minorHAnsi" w:hAnsiTheme="minorHAnsi" w:cstheme="minorHAnsi"/>
        </w:rPr>
        <w:t>e</w:t>
      </w:r>
      <w:r w:rsidR="004B252B">
        <w:rPr>
          <w:rFonts w:asciiTheme="minorHAnsi" w:hAnsiTheme="minorHAnsi" w:cstheme="minorHAnsi"/>
        </w:rPr>
        <w:t xml:space="preserve"> </w:t>
      </w:r>
      <w:r w:rsidR="0044188D">
        <w:rPr>
          <w:rFonts w:asciiTheme="minorHAnsi" w:hAnsiTheme="minorHAnsi" w:cstheme="minorHAnsi"/>
        </w:rPr>
        <w:t>A,</w:t>
      </w:r>
      <w:r w:rsidR="004F598C">
        <w:rPr>
          <w:rFonts w:asciiTheme="minorHAnsi" w:hAnsiTheme="minorHAnsi" w:cstheme="minorHAnsi"/>
        </w:rPr>
        <w:t xml:space="preserve"> </w:t>
      </w:r>
      <w:r w:rsidR="0044188D">
        <w:rPr>
          <w:rFonts w:asciiTheme="minorHAnsi" w:hAnsiTheme="minorHAnsi" w:cstheme="minorHAnsi"/>
        </w:rPr>
        <w:t>B,</w:t>
      </w:r>
      <w:r w:rsidR="00B1562D">
        <w:rPr>
          <w:rFonts w:asciiTheme="minorHAnsi" w:hAnsiTheme="minorHAnsi" w:cstheme="minorHAnsi"/>
        </w:rPr>
        <w:t xml:space="preserve"> C</w:t>
      </w:r>
      <w:r w:rsidR="0044188D">
        <w:rPr>
          <w:rFonts w:asciiTheme="minorHAnsi" w:hAnsiTheme="minorHAnsi" w:cstheme="minorHAnsi"/>
        </w:rPr>
        <w:t>, E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1BD5924C" w14:textId="77777777" w:rsidR="004F598C" w:rsidRPr="00CB1678" w:rsidRDefault="004F598C" w:rsidP="004F598C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School Hub”, CUP: G74D25005570006.</w:t>
      </w:r>
    </w:p>
    <w:p w14:paraId="6B5A402E" w14:textId="77777777" w:rsidR="004F598C" w:rsidRPr="00FE684C" w:rsidRDefault="004F598C" w:rsidP="004F598C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5D04FF" w14:textId="77777777" w:rsidR="004F598C" w:rsidRPr="00FE684C" w:rsidRDefault="004F598C" w:rsidP="004F598C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EA34B" w14:textId="256DC174" w:rsidR="004F598C" w:rsidRPr="004F598C" w:rsidRDefault="004F598C" w:rsidP="004F598C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A03ABB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A03ABB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PER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LA SELEZIONE</w:t>
      </w:r>
      <w:r w:rsidRPr="002D56B5">
        <w:rPr>
          <w:rFonts w:asciiTheme="minorHAnsi" w:eastAsia="Calibri" w:hAnsiTheme="minorHAnsi" w:cstheme="minorHAnsi"/>
          <w:b/>
          <w:bCs/>
        </w:rPr>
        <w:t xml:space="preserve"> </w:t>
      </w:r>
      <w:r w:rsidRPr="002D56B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PER IL CONFERIMENTO DI UN INCARICO/DI INCARICHI INDIVIDUALE/I AL PERSONALE ATA E AL PERSONALE DOCENTE PER N. 3 COORDINATORI DI PROGETTO</w:t>
      </w:r>
      <w:r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 FIGURE 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/  C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 E  </w:t>
      </w:r>
      <w:r w:rsidRPr="00B54FA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(</w:t>
      </w:r>
      <w:r w:rsidRPr="00B54FA7">
        <w:rPr>
          <w:rFonts w:asciiTheme="minorHAnsi" w:hAnsiTheme="minorHAnsi" w:cstheme="minorHAnsi"/>
          <w:b/>
          <w:sz w:val="22"/>
          <w:szCs w:val="22"/>
          <w:u w:val="single"/>
        </w:rPr>
        <w:t>BARRARE LA VOCE CHE NON INTERESSA)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 ATTUAZIONE DEL </w:t>
      </w:r>
    </w:p>
    <w:p w14:paraId="0B956DDA" w14:textId="5CB20109" w:rsidR="004F598C" w:rsidRPr="000048B6" w:rsidRDefault="004F598C" w:rsidP="004F598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E684C">
        <w:rPr>
          <w:rFonts w:asciiTheme="minorHAnsi" w:eastAsia="Calibri" w:hAnsiTheme="minorHAnsi" w:cstheme="minorHAnsi"/>
          <w:b/>
          <w:bCs/>
          <w:sz w:val="22"/>
          <w:szCs w:val="22"/>
        </w:rPr>
        <w:t>PROGETTO DAL TITOLO</w:t>
      </w:r>
    </w:p>
    <w:p w14:paraId="7EA3F50C" w14:textId="77777777" w:rsidR="004F598C" w:rsidRPr="00D914F4" w:rsidRDefault="004F598C" w:rsidP="004F598C">
      <w:pPr>
        <w:jc w:val="center"/>
        <w:rPr>
          <w:b/>
          <w:bCs/>
          <w:sz w:val="28"/>
          <w:szCs w:val="28"/>
        </w:rPr>
      </w:pPr>
      <w:r w:rsidRPr="00D914F4">
        <w:rPr>
          <w:rFonts w:asciiTheme="minorHAnsi" w:hAnsiTheme="minorHAnsi" w:cstheme="minorHAnsi"/>
          <w:b/>
          <w:bCs/>
        </w:rPr>
        <w:t>“AI 4 School Hub”</w:t>
      </w:r>
    </w:p>
    <w:p w14:paraId="72FCC60F" w14:textId="77777777" w:rsidR="004F598C" w:rsidRPr="00FE684C" w:rsidRDefault="004F598C" w:rsidP="004F598C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66470FFA" w14:textId="77777777" w:rsidR="004F598C" w:rsidRPr="00FE684C" w:rsidRDefault="004F598C" w:rsidP="004F598C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4F3CE4A1" w14:textId="77777777" w:rsidR="004F598C" w:rsidRDefault="004F598C" w:rsidP="004F598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14:paraId="6E1BC329" w14:textId="77777777" w:rsidR="004F598C" w:rsidRPr="00FE684C" w:rsidRDefault="004F598C" w:rsidP="004F598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14:paraId="3A1AF175" w14:textId="77777777" w:rsidR="004F598C" w:rsidRPr="00CB1678" w:rsidRDefault="004F598C" w:rsidP="004F598C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14:paraId="15DF8CB5" w14:textId="77777777" w:rsidR="00A03ABB" w:rsidRPr="00FC3F21" w:rsidRDefault="00A03ABB" w:rsidP="00A03AB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104A5A"/>
          <w:sz w:val="22"/>
          <w:szCs w:val="22"/>
          <w:lang w:eastAsia="en-US"/>
        </w:rPr>
      </w:pPr>
    </w:p>
    <w:p w14:paraId="4973B6EC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1E2328"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0C10043" w14:textId="0B85E8F0" w:rsidR="005118B3" w:rsidRPr="00A03ABB" w:rsidRDefault="005118B3" w:rsidP="00A03AB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356DF9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il ____________________ residente nel comune di  _____________________________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Via/Piazza _____________________________________ </w:t>
      </w:r>
      <w:proofErr w:type="spellStart"/>
      <w:r w:rsidRPr="004F0477">
        <w:rPr>
          <w:rFonts w:asciiTheme="minorHAnsi" w:hAnsiTheme="minorHAnsi" w:cstheme="minorHAnsi"/>
        </w:rPr>
        <w:t>n.civ</w:t>
      </w:r>
      <w:proofErr w:type="spellEnd"/>
      <w:r w:rsidRPr="004F0477">
        <w:rPr>
          <w:rFonts w:asciiTheme="minorHAnsi" w:hAnsiTheme="minorHAnsi" w:cstheme="minorHAnsi"/>
        </w:rPr>
        <w:t>. _______  CAP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6BBF1249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</w:t>
      </w:r>
      <w:r w:rsidR="004F598C">
        <w:rPr>
          <w:rFonts w:asciiTheme="minorHAnsi" w:hAnsiTheme="minorHAnsi" w:cstheme="minorHAnsi"/>
        </w:rPr>
        <w:t>:</w:t>
      </w:r>
    </w:p>
    <w:p w14:paraId="66CC2418" w14:textId="77777777" w:rsidR="00B1562D" w:rsidRDefault="00B1562D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</w:p>
    <w:p w14:paraId="2C08F4EC" w14:textId="77777777" w:rsidR="00B1562D" w:rsidRDefault="00B1562D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</w:p>
    <w:p w14:paraId="5BF16B1F" w14:textId="77777777" w:rsidR="00B1562D" w:rsidRDefault="00B1562D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1232"/>
        <w:gridCol w:w="1418"/>
        <w:gridCol w:w="1417"/>
      </w:tblGrid>
      <w:tr w:rsidR="00B1562D" w:rsidRPr="003059A7" w14:paraId="17D5D424" w14:textId="77777777" w:rsidTr="00A30896">
        <w:trPr>
          <w:trHeight w:val="36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B1F5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TITOLI E ESPERIENZE LAVORATIVE</w:t>
            </w:r>
          </w:p>
          <w:p w14:paraId="38FDB4DB" w14:textId="6B0C08E9" w:rsidR="00B1562D" w:rsidRPr="003059A7" w:rsidRDefault="00B1562D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PERSONALE ATA Assistenti amministrativi </w:t>
            </w:r>
            <w:r w:rsidR="004F59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Assistenti Tecnici </w:t>
            </w: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- FIGURE</w:t>
            </w:r>
            <w:r w:rsidR="004F59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A,</w:t>
            </w: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</w:t>
            </w:r>
            <w:r w:rsidR="004F59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C- </w:t>
            </w:r>
            <w:r w:rsidR="004F598C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780FF924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562D" w:rsidRPr="003059A7" w14:paraId="772B1EE9" w14:textId="77777777" w:rsidTr="00A30896">
        <w:trPr>
          <w:trHeight w:val="58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38188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110C3D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0F784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5DAE4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B1562D" w:rsidRPr="003059A7" w14:paraId="343C355A" w14:textId="77777777" w:rsidTr="00A30896">
        <w:trPr>
          <w:trHeight w:val="454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8CA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8DE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3,50</w:t>
            </w:r>
          </w:p>
          <w:p w14:paraId="6A2F7488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739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C2C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75CCED8F" w14:textId="77777777" w:rsidTr="00A30896">
        <w:trPr>
          <w:trHeight w:val="454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90B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5CD7A03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non valutata se in possesso del titolo superiore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2A0864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B6D4" w14:textId="77777777" w:rsidR="00B1562D" w:rsidRPr="003059A7" w:rsidRDefault="00B1562D" w:rsidP="00A3089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059A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5F9" w14:textId="77777777" w:rsidR="00B1562D" w:rsidRPr="003059A7" w:rsidRDefault="00B1562D" w:rsidP="00A3089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25B" w14:textId="77777777" w:rsidR="00B1562D" w:rsidRPr="003059A7" w:rsidRDefault="00B1562D" w:rsidP="00A3089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562D" w:rsidRPr="003059A7" w14:paraId="7DED147A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6E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2EBF153B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39E37D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(1 punto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66C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08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F43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689928B2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960B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6E83D213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7F1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7E7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A1B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6F5F499E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1B2A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630E06A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14A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63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A60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39371331" w14:textId="77777777" w:rsidTr="00A30896">
        <w:tblPrEx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1CF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305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552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E2F22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2D1CA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57307012" w14:textId="77777777" w:rsidTr="00A30896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80C5B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EB27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12392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E758C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5F005D4C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82C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0A6B96E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078B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C9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8A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5BF304B2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E64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Certificazione linguistica (da livello B1 in poi)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DB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C95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95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2B24C770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58E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(iscrizione a ordini o albi professionali, etc.) </w:t>
            </w:r>
          </w:p>
          <w:p w14:paraId="722FA9D9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CBB1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17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CF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5555880F" w14:textId="77777777" w:rsidTr="00A30896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3E70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305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227F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432AF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91207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3ED38E2B" w14:textId="77777777" w:rsidTr="00A30896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1886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AD94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9DFD9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6554F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21ED46FA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D2A0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  nell’ambito di progetti PON/POR FSE/FESR 2014-2020 e  similari europei e nazionali (1 punto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1725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A2C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AC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207F14FB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7C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e/o  rendicontazione nell’ambito di progetti PON/POR FSE/FESR e similari europei e nazionali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E2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74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3D0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12D439A3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A2AC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14:paraId="37F170E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14:paraId="4484641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C0D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DA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0F7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0D5D24D6" w14:textId="77777777" w:rsidTr="00A30896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3D6E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305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7B6E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0A03F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0731E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6A80E89D" w14:textId="77777777" w:rsidTr="00A30896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ADE8A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821D5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6D014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97817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E68BC34" w14:textId="77777777" w:rsidR="00B1562D" w:rsidRPr="003059A7" w:rsidRDefault="00B1562D" w:rsidP="00B1562D">
      <w:pPr>
        <w:rPr>
          <w:rFonts w:asciiTheme="minorHAnsi" w:hAnsiTheme="minorHAnsi" w:cstheme="minorHAnsi"/>
          <w:sz w:val="22"/>
          <w:szCs w:val="22"/>
        </w:rPr>
      </w:pPr>
    </w:p>
    <w:p w14:paraId="430909AE" w14:textId="77777777" w:rsidR="00B1562D" w:rsidRPr="003059A7" w:rsidRDefault="00B1562D" w:rsidP="00B1562D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4CC53C8A" w14:textId="77777777" w:rsidR="00B1562D" w:rsidRPr="003059A7" w:rsidRDefault="00B1562D" w:rsidP="00B1562D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95C8" w14:textId="77777777" w:rsidR="00D374E0" w:rsidRDefault="00D374E0" w:rsidP="00B37509">
      <w:r>
        <w:separator/>
      </w:r>
    </w:p>
  </w:endnote>
  <w:endnote w:type="continuationSeparator" w:id="0">
    <w:p w14:paraId="07E6460F" w14:textId="77777777" w:rsidR="00D374E0" w:rsidRDefault="00D374E0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1530" w14:textId="77777777" w:rsidR="00D374E0" w:rsidRDefault="00D374E0" w:rsidP="00B37509">
      <w:r>
        <w:separator/>
      </w:r>
    </w:p>
  </w:footnote>
  <w:footnote w:type="continuationSeparator" w:id="0">
    <w:p w14:paraId="110F973B" w14:textId="77777777" w:rsidR="00D374E0" w:rsidRDefault="00D374E0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8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9"/>
  </w:num>
  <w:num w:numId="9" w16cid:durableId="1041131339">
    <w:abstractNumId w:val="33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2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5"/>
  </w:num>
  <w:num w:numId="18" w16cid:durableId="93407014">
    <w:abstractNumId w:val="40"/>
  </w:num>
  <w:num w:numId="19" w16cid:durableId="1776514620">
    <w:abstractNumId w:val="23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30"/>
  </w:num>
  <w:num w:numId="25" w16cid:durableId="115636835">
    <w:abstractNumId w:val="3"/>
  </w:num>
  <w:num w:numId="26" w16cid:durableId="119227844">
    <w:abstractNumId w:val="26"/>
  </w:num>
  <w:num w:numId="27" w16cid:durableId="1042093378">
    <w:abstractNumId w:val="31"/>
  </w:num>
  <w:num w:numId="28" w16cid:durableId="462892024">
    <w:abstractNumId w:val="21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2"/>
  </w:num>
  <w:num w:numId="33" w16cid:durableId="625700800">
    <w:abstractNumId w:val="24"/>
  </w:num>
  <w:num w:numId="34" w16cid:durableId="927425874">
    <w:abstractNumId w:val="8"/>
  </w:num>
  <w:num w:numId="35" w16cid:durableId="180508922">
    <w:abstractNumId w:val="20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0D74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7B29"/>
    <w:rsid w:val="00123006"/>
    <w:rsid w:val="001234BB"/>
    <w:rsid w:val="00140BE3"/>
    <w:rsid w:val="00142F6F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24AF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B4C30"/>
    <w:rsid w:val="002C54BD"/>
    <w:rsid w:val="002C721D"/>
    <w:rsid w:val="002D56B5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88D"/>
    <w:rsid w:val="004419F5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64B9"/>
    <w:rsid w:val="004D60FC"/>
    <w:rsid w:val="004E2D25"/>
    <w:rsid w:val="004F1D15"/>
    <w:rsid w:val="004F38C7"/>
    <w:rsid w:val="004F598C"/>
    <w:rsid w:val="0050304E"/>
    <w:rsid w:val="00507F29"/>
    <w:rsid w:val="005118B3"/>
    <w:rsid w:val="00514066"/>
    <w:rsid w:val="00515E1F"/>
    <w:rsid w:val="00517ED0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836AE"/>
    <w:rsid w:val="00590033"/>
    <w:rsid w:val="00594B65"/>
    <w:rsid w:val="00595604"/>
    <w:rsid w:val="0059635F"/>
    <w:rsid w:val="00596CA7"/>
    <w:rsid w:val="005A7DDD"/>
    <w:rsid w:val="005B1928"/>
    <w:rsid w:val="005B3C5F"/>
    <w:rsid w:val="005C3D42"/>
    <w:rsid w:val="005D18A3"/>
    <w:rsid w:val="005E3F07"/>
    <w:rsid w:val="005E7CC0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3497A"/>
    <w:rsid w:val="00737897"/>
    <w:rsid w:val="00737A95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614F"/>
    <w:rsid w:val="007B0F36"/>
    <w:rsid w:val="007B6439"/>
    <w:rsid w:val="007C2C8F"/>
    <w:rsid w:val="007D02A7"/>
    <w:rsid w:val="007D15B4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B3A63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62D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479FC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374E0"/>
    <w:rsid w:val="00D46F07"/>
    <w:rsid w:val="00D4709A"/>
    <w:rsid w:val="00D51C54"/>
    <w:rsid w:val="00D56E74"/>
    <w:rsid w:val="00D57BF8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769CE"/>
    <w:rsid w:val="00F81679"/>
    <w:rsid w:val="00F97513"/>
    <w:rsid w:val="00FA22D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5</cp:revision>
  <cp:lastPrinted>2022-10-19T13:58:00Z</cp:lastPrinted>
  <dcterms:created xsi:type="dcterms:W3CDTF">2025-10-31T09:27:00Z</dcterms:created>
  <dcterms:modified xsi:type="dcterms:W3CDTF">2026-05-23T11:12:00Z</dcterms:modified>
</cp:coreProperties>
</file>